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E85" w:rsidRPr="001A6E85" w:rsidRDefault="00FD6CB6">
      <w:pPr>
        <w:rPr>
          <w:i/>
          <w:sz w:val="24"/>
        </w:rPr>
      </w:pPr>
      <w:r w:rsidRPr="001A6E85">
        <w:rPr>
          <w:i/>
          <w:sz w:val="24"/>
        </w:rPr>
        <w:t>Thank you for completing the ASQSE2 which is a screening tool that will provide a quick check of your daughter/son’s social-emotional development. You answered questions about your child’s behavior and social-emotional growth. The questionnaire helps you celebrate milestones and helps identify areas of strength and areas where your child may need additional supports. Based on the answers you provided I see that your child scored…</w:t>
      </w:r>
    </w:p>
    <w:p w:rsidR="00FD6CB6" w:rsidRPr="005508AB" w:rsidRDefault="00FD6CB6" w:rsidP="008A34B7">
      <w:pPr>
        <w:pStyle w:val="Title"/>
        <w:rPr>
          <w:b/>
          <w:sz w:val="24"/>
        </w:rPr>
      </w:pPr>
      <w:r w:rsidRPr="005508AB">
        <w:rPr>
          <w:b/>
          <w:sz w:val="24"/>
          <w:highlight w:val="yellow"/>
        </w:rPr>
        <w:t>Below the Cutoff</w:t>
      </w:r>
    </w:p>
    <w:p w:rsidR="00AF5152" w:rsidRDefault="008A34B7" w:rsidP="00FD6CB6">
      <w:r>
        <w:t xml:space="preserve">Your responses on the questionnaire show that your child’s social-emotional development is on schedule at this time. </w:t>
      </w:r>
      <w:r w:rsidR="00AF5152">
        <w:t>I would like to review some activiti</w:t>
      </w:r>
      <w:bookmarkStart w:id="0" w:name="_GoBack"/>
      <w:bookmarkEnd w:id="0"/>
      <w:r w:rsidR="00AF5152">
        <w:t xml:space="preserve">es that you can do at home and continue to support your child’s social-emotional development. </w:t>
      </w:r>
    </w:p>
    <w:p w:rsidR="00FD6CB6" w:rsidRPr="001A6E85" w:rsidRDefault="00AF5152" w:rsidP="00FD6CB6">
      <w:pPr>
        <w:rPr>
          <w:b/>
        </w:rPr>
      </w:pPr>
      <w:r w:rsidRPr="001A6E85">
        <w:rPr>
          <w:b/>
        </w:rPr>
        <w:t>(Review activities</w:t>
      </w:r>
      <w:r w:rsidR="001A6E85">
        <w:rPr>
          <w:b/>
        </w:rPr>
        <w:t>/Circle Chart)</w:t>
      </w:r>
      <w:r w:rsidR="001A6E85">
        <w:rPr>
          <w:b/>
        </w:rPr>
        <w:br/>
      </w:r>
      <w:r w:rsidR="00BA6F2E">
        <w:t xml:space="preserve">What activity would you like to try with your child? During your next visit, we can discuss how this activity went and if it is something you would like to continue doing with your child. </w:t>
      </w:r>
    </w:p>
    <w:p w:rsidR="00FD6CB6" w:rsidRPr="005508AB" w:rsidRDefault="008A34B7" w:rsidP="00FD6CB6">
      <w:pPr>
        <w:pStyle w:val="Title"/>
        <w:rPr>
          <w:b/>
          <w:sz w:val="24"/>
        </w:rPr>
      </w:pPr>
      <w:r w:rsidRPr="005508AB">
        <w:rPr>
          <w:b/>
          <w:sz w:val="24"/>
          <w:highlight w:val="yellow"/>
        </w:rPr>
        <w:t>Near the Cutoff (monitoring zone)</w:t>
      </w:r>
    </w:p>
    <w:p w:rsidR="00FD6CB6" w:rsidRDefault="008A34B7" w:rsidP="00FD6CB6">
      <w:r>
        <w:t xml:space="preserve">Your responses on the questionnaire show that your child appears to be developing on schedule but might benefit from some additional support in the social-emotional area. </w:t>
      </w:r>
      <w:r w:rsidR="00BA6F2E">
        <w:t xml:space="preserve">At this time, I will be referring your child to the First Connections program so that they can provide you with additional information and resources. I would also like to review some activities that you can do at home to support your child’s social-emotional development. </w:t>
      </w:r>
    </w:p>
    <w:p w:rsidR="00BA6F2E" w:rsidRPr="001A6E85" w:rsidRDefault="00BA6F2E" w:rsidP="00BA6F2E">
      <w:pPr>
        <w:rPr>
          <w:b/>
        </w:rPr>
      </w:pPr>
      <w:r w:rsidRPr="001A6E85">
        <w:rPr>
          <w:b/>
        </w:rPr>
        <w:t>(</w:t>
      </w:r>
      <w:r w:rsidR="001A6E85">
        <w:rPr>
          <w:b/>
        </w:rPr>
        <w:t>Review activities/Circle Chart)</w:t>
      </w:r>
      <w:r w:rsidR="001A6E85">
        <w:rPr>
          <w:b/>
        </w:rPr>
        <w:br/>
      </w:r>
      <w:r>
        <w:t xml:space="preserve">What activity would you like to try with your child? During your next visit, we can discuss how this activity went and if it is something you would like to continue doing with your child. </w:t>
      </w:r>
    </w:p>
    <w:p w:rsidR="00FD6CB6" w:rsidRPr="005508AB" w:rsidRDefault="00FD6CB6" w:rsidP="00FD6CB6">
      <w:pPr>
        <w:pStyle w:val="Title"/>
        <w:rPr>
          <w:b/>
          <w:sz w:val="24"/>
        </w:rPr>
      </w:pPr>
      <w:r w:rsidRPr="005508AB">
        <w:rPr>
          <w:b/>
          <w:sz w:val="24"/>
          <w:highlight w:val="yellow"/>
        </w:rPr>
        <w:t>Above</w:t>
      </w:r>
      <w:r w:rsidR="005508AB" w:rsidRPr="005508AB">
        <w:rPr>
          <w:b/>
          <w:sz w:val="24"/>
          <w:highlight w:val="yellow"/>
        </w:rPr>
        <w:t xml:space="preserve"> the</w:t>
      </w:r>
      <w:r w:rsidRPr="005508AB">
        <w:rPr>
          <w:b/>
          <w:sz w:val="24"/>
          <w:highlight w:val="yellow"/>
        </w:rPr>
        <w:t xml:space="preserve"> Cutoff</w:t>
      </w:r>
    </w:p>
    <w:p w:rsidR="00BA6F2E" w:rsidRDefault="00BA6F2E" w:rsidP="00BA6F2E">
      <w:r>
        <w:t xml:space="preserve">Your responses on the questionnaire show that there is a need for further social-emotional/behavioral evaluation. The questionnaire is a screener, not an assessment, so </w:t>
      </w:r>
      <w:r w:rsidR="001A6E85">
        <w:t>this is</w:t>
      </w:r>
      <w:r>
        <w:t xml:space="preserve"> not a diagnosis. It can however, help identify areas your child may need additional support in. At this time, we will be referring your child to Child and Family Guidance Center for further evaluation.</w:t>
      </w:r>
      <w:r w:rsidR="001A6E85">
        <w:t xml:space="preserve"> </w:t>
      </w:r>
      <w:r w:rsidR="001A6E85">
        <w:br/>
      </w:r>
      <w:r w:rsidR="001A6E85" w:rsidRPr="001A6E85">
        <w:rPr>
          <w:b/>
        </w:rPr>
        <w:t>(Plan order: Referral to Specialty Mental Health</w:t>
      </w:r>
      <w:r w:rsidRPr="001A6E85">
        <w:rPr>
          <w:b/>
        </w:rPr>
        <w:t xml:space="preserve"> </w:t>
      </w:r>
      <w:r w:rsidR="001A6E85" w:rsidRPr="001A6E85">
        <w:rPr>
          <w:b/>
        </w:rPr>
        <w:t>&amp; Task AIMS)</w:t>
      </w:r>
    </w:p>
    <w:p w:rsidR="001A6E85" w:rsidRDefault="001A6E85" w:rsidP="00BA6F2E">
      <w:r>
        <w:t xml:space="preserve">I would also like to review some activities that you can do at home to support your child’s social-emotional development. </w:t>
      </w:r>
    </w:p>
    <w:p w:rsidR="001A6E85" w:rsidRPr="00BA6F2E" w:rsidRDefault="001A6E85" w:rsidP="00BA6F2E">
      <w:r w:rsidRPr="001A6E85">
        <w:rPr>
          <w:b/>
        </w:rPr>
        <w:t>(Review activities/Circle Chart)</w:t>
      </w:r>
      <w:r>
        <w:rPr>
          <w:b/>
        </w:rPr>
        <w:br/>
      </w:r>
      <w:r>
        <w:t xml:space="preserve">What activity would you like to try with your child? During your next visit, we can discuss how this activity went and if it is something you would like to continue doing with your child. </w:t>
      </w:r>
    </w:p>
    <w:sectPr w:rsidR="001A6E85" w:rsidRPr="00BA6F2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C05" w:rsidRDefault="00B43C05" w:rsidP="001A6E85">
      <w:pPr>
        <w:spacing w:after="0" w:line="240" w:lineRule="auto"/>
      </w:pPr>
      <w:r>
        <w:separator/>
      </w:r>
    </w:p>
  </w:endnote>
  <w:endnote w:type="continuationSeparator" w:id="0">
    <w:p w:rsidR="00B43C05" w:rsidRDefault="00B43C05" w:rsidP="001A6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C05" w:rsidRDefault="00B43C05" w:rsidP="001A6E85">
      <w:pPr>
        <w:spacing w:after="0" w:line="240" w:lineRule="auto"/>
      </w:pPr>
      <w:r>
        <w:separator/>
      </w:r>
    </w:p>
  </w:footnote>
  <w:footnote w:type="continuationSeparator" w:id="0">
    <w:p w:rsidR="00B43C05" w:rsidRDefault="00B43C05" w:rsidP="001A6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E85" w:rsidRDefault="001A6E85" w:rsidP="001A6E85">
    <w:pPr>
      <w:pStyle w:val="Header"/>
      <w:jc w:val="center"/>
    </w:pPr>
    <w:r>
      <w:t xml:space="preserve">Pediatrics Supporting Parents </w:t>
    </w:r>
    <w:r>
      <w:br/>
      <w:t>Learning Activities Script</w:t>
    </w:r>
    <w:r w:rsidR="00BD689B">
      <w:t xml:space="preserve"> from Northeast Valley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CB6"/>
    <w:rsid w:val="001A6E85"/>
    <w:rsid w:val="002D48A1"/>
    <w:rsid w:val="002E29F1"/>
    <w:rsid w:val="005508AB"/>
    <w:rsid w:val="006B14C6"/>
    <w:rsid w:val="008A34B7"/>
    <w:rsid w:val="00AF5152"/>
    <w:rsid w:val="00B43C05"/>
    <w:rsid w:val="00BA6F2E"/>
    <w:rsid w:val="00BD689B"/>
    <w:rsid w:val="00E76D97"/>
    <w:rsid w:val="00FD25D6"/>
    <w:rsid w:val="00FD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4531F"/>
  <w15:docId w15:val="{57EF680E-BE65-4543-8B5B-B8C069E5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6C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CB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A6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E85"/>
  </w:style>
  <w:style w:type="paragraph" w:styleId="Footer">
    <w:name w:val="footer"/>
    <w:basedOn w:val="Normal"/>
    <w:link w:val="FooterChar"/>
    <w:uiPriority w:val="99"/>
    <w:unhideWhenUsed/>
    <w:rsid w:val="001A6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2090</Characters>
  <Application>Microsoft Office Word</Application>
  <DocSecurity>4</DocSecurity>
  <Lines>40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Caitlin Forbes</cp:lastModifiedBy>
  <cp:revision>2</cp:revision>
  <cp:lastPrinted>2019-05-06T23:06:00Z</cp:lastPrinted>
  <dcterms:created xsi:type="dcterms:W3CDTF">2019-11-05T15:29:00Z</dcterms:created>
  <dcterms:modified xsi:type="dcterms:W3CDTF">2019-11-05T15:29:00Z</dcterms:modified>
</cp:coreProperties>
</file>